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937"/>
        <w:gridCol w:w="3231"/>
      </w:tblGrid>
      <w:tr w:rsidR="000F2B33" w:rsidRPr="00743CF4" w14:paraId="75765968" w14:textId="77777777" w:rsidTr="00901BFE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C2AA716" w14:textId="77777777" w:rsidR="000F2B33" w:rsidRPr="001D77F7" w:rsidRDefault="000F2B33" w:rsidP="00901BFE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14:paraId="5B58B721" w14:textId="77777777" w:rsidR="000F2B33" w:rsidRPr="00743CF4" w:rsidRDefault="000F2B33" w:rsidP="00901BFE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NACRTU PRAVILNIKA</w:t>
            </w:r>
          </w:p>
        </w:tc>
      </w:tr>
      <w:tr w:rsidR="000F2B33" w:rsidRPr="001D77F7" w14:paraId="0B81AFC6" w14:textId="77777777" w:rsidTr="00901BFE">
        <w:tc>
          <w:tcPr>
            <w:tcW w:w="2943" w:type="dxa"/>
          </w:tcPr>
          <w:p w14:paraId="5850E49D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61FB0722" w14:textId="77777777" w:rsidR="00E07238" w:rsidRDefault="00E07238" w:rsidP="00FF6DDB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</w:pPr>
          </w:p>
          <w:p w14:paraId="325F425D" w14:textId="48FE61CE" w:rsidR="000F2B33" w:rsidRPr="001D77F7" w:rsidRDefault="000F2B33" w:rsidP="00FF6DDB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>Pravilnik</w:t>
            </w:r>
            <w:r w:rsidRPr="00B625E0"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 xml:space="preserve"> o </w:t>
            </w:r>
            <w:r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>kategorizaciji audiovizualnih djela</w:t>
            </w:r>
          </w:p>
        </w:tc>
      </w:tr>
      <w:tr w:rsidR="000F2B33" w:rsidRPr="001D77F7" w14:paraId="436C07FE" w14:textId="77777777" w:rsidTr="00901BFE">
        <w:tc>
          <w:tcPr>
            <w:tcW w:w="2943" w:type="dxa"/>
          </w:tcPr>
          <w:p w14:paraId="0940E512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9A0A87A" w14:textId="77777777" w:rsidR="000F2B33" w:rsidRPr="001D77F7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HRVATSKI AUDIOVIZUALNI CENTAR</w:t>
            </w:r>
          </w:p>
        </w:tc>
      </w:tr>
      <w:tr w:rsidR="000F2B33" w:rsidRPr="001D77F7" w14:paraId="741639F0" w14:textId="77777777" w:rsidTr="00901BFE">
        <w:tc>
          <w:tcPr>
            <w:tcW w:w="2943" w:type="dxa"/>
          </w:tcPr>
          <w:p w14:paraId="227B738B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750C4DEC" w14:textId="441CABB7" w:rsidR="000F2B33" w:rsidRPr="001D77F7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5.3.2021. - 3.4.2021.</w:t>
            </w:r>
          </w:p>
        </w:tc>
      </w:tr>
      <w:tr w:rsidR="000F2B33" w:rsidRPr="001D77F7" w14:paraId="79FE0FAF" w14:textId="77777777" w:rsidTr="00901BFE">
        <w:tc>
          <w:tcPr>
            <w:tcW w:w="2943" w:type="dxa"/>
          </w:tcPr>
          <w:p w14:paraId="13B998E9" w14:textId="77777777" w:rsidR="000F2B33" w:rsidRPr="001D77F7" w:rsidDel="005D53AE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45" w:type="dxa"/>
            <w:gridSpan w:val="2"/>
          </w:tcPr>
          <w:p w14:paraId="522BEBB3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0F2B33" w:rsidRPr="001D77F7" w14:paraId="0999C127" w14:textId="77777777" w:rsidTr="00901BFE">
        <w:trPr>
          <w:trHeight w:val="1141"/>
        </w:trPr>
        <w:tc>
          <w:tcPr>
            <w:tcW w:w="2943" w:type="dxa"/>
          </w:tcPr>
          <w:p w14:paraId="22ACAEBA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55B7DCAD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0F2B33" w:rsidRPr="001D77F7" w14:paraId="1D5FB02D" w14:textId="77777777" w:rsidTr="00901BFE">
        <w:trPr>
          <w:trHeight w:val="480"/>
        </w:trPr>
        <w:tc>
          <w:tcPr>
            <w:tcW w:w="2943" w:type="dxa"/>
            <w:vMerge w:val="restart"/>
          </w:tcPr>
          <w:p w14:paraId="6A93A2A6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3CD39DF6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0F2B33" w:rsidRPr="001D77F7" w14:paraId="61F84DFB" w14:textId="77777777" w:rsidTr="00901BFE">
        <w:trPr>
          <w:trHeight w:val="480"/>
        </w:trPr>
        <w:tc>
          <w:tcPr>
            <w:tcW w:w="2943" w:type="dxa"/>
            <w:vMerge/>
          </w:tcPr>
          <w:p w14:paraId="7AF65E99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14:paraId="589812E2" w14:textId="77777777" w:rsidR="000F2B33" w:rsidRPr="005F0A46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14:paraId="5D195951" w14:textId="77777777" w:rsidR="000F2B33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14:paraId="308463E0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0F2B33" w:rsidRPr="001D77F7" w14:paraId="599A87ED" w14:textId="77777777" w:rsidTr="00901BFE">
        <w:tc>
          <w:tcPr>
            <w:tcW w:w="2943" w:type="dxa"/>
          </w:tcPr>
          <w:p w14:paraId="0DD48C93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14:paraId="2E219694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0F2B33" w:rsidRPr="001D77F7" w14:paraId="4996D3AE" w14:textId="77777777" w:rsidTr="00901BFE">
        <w:tc>
          <w:tcPr>
            <w:tcW w:w="2943" w:type="dxa"/>
          </w:tcPr>
          <w:p w14:paraId="185D78F9" w14:textId="76616323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savjetovanja, objavi na internetskoj stranici nadležnog tijela?</w:t>
            </w:r>
          </w:p>
        </w:tc>
        <w:tc>
          <w:tcPr>
            <w:tcW w:w="3015" w:type="dxa"/>
            <w:vAlign w:val="center"/>
          </w:tcPr>
          <w:p w14:paraId="54F6B52F" w14:textId="77777777" w:rsidR="000F2B33" w:rsidRPr="007638EA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1791A5EB" w14:textId="77777777" w:rsidR="000F2B33" w:rsidRPr="007638EA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A43939A" w14:textId="77777777" w:rsidR="000F2B33" w:rsidRDefault="000F2B33" w:rsidP="000F2B33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4D82492C" w14:textId="77777777" w:rsidR="000F2B33" w:rsidRPr="007D20A4" w:rsidRDefault="000F2B33" w:rsidP="000F2B3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Načelne primjedbe na predloženi nacrt</w:t>
      </w:r>
    </w:p>
    <w:p w14:paraId="1A3DE8BD" w14:textId="77777777" w:rsidR="000F2B33" w:rsidRPr="007D20A4" w:rsidRDefault="000F2B33" w:rsidP="000F2B3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Primjedbe na pojedine članke nacrta pravilnika  ili dijelove pravilnika</w:t>
      </w:r>
    </w:p>
    <w:p w14:paraId="541666A3" w14:textId="77777777" w:rsidR="000F2B33" w:rsidRDefault="000F2B33" w:rsidP="000F2B33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14:paraId="4139A9FB" w14:textId="5C3AD9EC" w:rsidR="00872B3E" w:rsidRDefault="000F2B33" w:rsidP="000F2B33">
      <w:pPr>
        <w:rPr>
          <w:rFonts w:ascii="Tahoma" w:hAnsi="Tahoma" w:cs="Tahoma"/>
          <w:b/>
          <w:sz w:val="20"/>
          <w:szCs w:val="20"/>
          <w:highlight w:val="yellow"/>
        </w:rPr>
      </w:pPr>
      <w:r w:rsidRPr="001D77F7">
        <w:rPr>
          <w:rFonts w:ascii="Tahoma" w:hAnsi="Tahoma" w:cs="Tahoma"/>
          <w:b/>
          <w:sz w:val="20"/>
          <w:szCs w:val="20"/>
        </w:rPr>
        <w:t xml:space="preserve">Popunjeni obrazac dostaviti na adresu elektronske pošte: </w:t>
      </w:r>
      <w:r w:rsidR="00872B3E">
        <w:rPr>
          <w:rFonts w:ascii="Tahoma" w:hAnsi="Tahoma" w:cs="Tahoma"/>
          <w:b/>
          <w:sz w:val="20"/>
          <w:szCs w:val="20"/>
          <w:highlight w:val="yellow"/>
        </w:rPr>
        <w:t>info</w:t>
      </w:r>
      <w:r>
        <w:rPr>
          <w:rFonts w:ascii="Tahoma" w:hAnsi="Tahoma" w:cs="Tahoma"/>
          <w:b/>
          <w:sz w:val="20"/>
          <w:szCs w:val="20"/>
          <w:highlight w:val="yellow"/>
        </w:rPr>
        <w:t>@havc.hr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</w:p>
    <w:p w14:paraId="7A6C5C18" w14:textId="747B8211" w:rsidR="000F2B33" w:rsidRPr="001D77F7" w:rsidRDefault="000F2B33" w:rsidP="000F2B33">
      <w:pPr>
        <w:rPr>
          <w:rFonts w:ascii="Tahoma" w:hAnsi="Tahoma" w:cs="Tahoma"/>
          <w:b/>
          <w:sz w:val="20"/>
          <w:szCs w:val="20"/>
        </w:rPr>
      </w:pP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zaključno do: </w:t>
      </w:r>
      <w:r>
        <w:rPr>
          <w:rFonts w:ascii="Tahoma" w:hAnsi="Tahoma" w:cs="Tahoma"/>
          <w:b/>
          <w:sz w:val="20"/>
          <w:szCs w:val="20"/>
          <w:highlight w:val="yellow"/>
        </w:rPr>
        <w:t>3.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>
        <w:rPr>
          <w:rFonts w:ascii="Tahoma" w:hAnsi="Tahoma" w:cs="Tahoma"/>
          <w:b/>
          <w:sz w:val="20"/>
          <w:szCs w:val="20"/>
          <w:highlight w:val="yellow"/>
        </w:rPr>
        <w:t>travnja 2021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>.</w:t>
      </w:r>
    </w:p>
    <w:p w14:paraId="7CFE50B6" w14:textId="77777777" w:rsidR="00C5057D" w:rsidRDefault="00C5057D"/>
    <w:sectPr w:rsidR="00C5057D" w:rsidSect="00E157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6A26" w14:textId="77777777" w:rsidR="00522130" w:rsidRDefault="00522130" w:rsidP="000F2B33">
      <w:pPr>
        <w:spacing w:after="0" w:line="240" w:lineRule="auto"/>
      </w:pPr>
      <w:r>
        <w:separator/>
      </w:r>
    </w:p>
  </w:endnote>
  <w:endnote w:type="continuationSeparator" w:id="0">
    <w:p w14:paraId="232C067B" w14:textId="77777777" w:rsidR="00522130" w:rsidRDefault="00522130" w:rsidP="000F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F878" w14:textId="51846BED" w:rsidR="000F2B33" w:rsidRPr="00232B0B" w:rsidRDefault="000F2B33">
    <w:pPr>
      <w:pStyle w:val="Footer"/>
      <w:rPr>
        <w:b/>
        <w:bCs/>
      </w:rPr>
    </w:pPr>
    <w:r w:rsidRPr="00232B0B">
      <w:rPr>
        <w:b/>
        <w:bCs/>
      </w:rPr>
      <w:t>Anonimni, uvredljivi ili irelevantni komentari neće se objaviti.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E9CB" w14:textId="77777777" w:rsidR="00522130" w:rsidRDefault="00522130" w:rsidP="000F2B33">
      <w:pPr>
        <w:spacing w:after="0" w:line="240" w:lineRule="auto"/>
      </w:pPr>
      <w:r>
        <w:separator/>
      </w:r>
    </w:p>
  </w:footnote>
  <w:footnote w:type="continuationSeparator" w:id="0">
    <w:p w14:paraId="12CF96B4" w14:textId="77777777" w:rsidR="00522130" w:rsidRDefault="00522130" w:rsidP="000F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3"/>
    <w:rsid w:val="000F2B33"/>
    <w:rsid w:val="00232B0B"/>
    <w:rsid w:val="00522130"/>
    <w:rsid w:val="00872B3E"/>
    <w:rsid w:val="00C5057D"/>
    <w:rsid w:val="00E0723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828"/>
  <w15:chartTrackingRefBased/>
  <w15:docId w15:val="{6F9D1C6A-A9D1-42FD-978A-58C4FFFA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B33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B33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B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2B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Anita Duvnjak</cp:lastModifiedBy>
  <cp:revision>4</cp:revision>
  <dcterms:created xsi:type="dcterms:W3CDTF">2021-03-04T12:47:00Z</dcterms:created>
  <dcterms:modified xsi:type="dcterms:W3CDTF">2021-03-04T14:02:00Z</dcterms:modified>
</cp:coreProperties>
</file>